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8"/>
          <w:szCs w:val="28"/>
        </w:rPr>
        <w:t>Parish Policy for Safeguarding Children and Vulnerable Adults</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The Parish of Whitehaven’s policy was approved by the</w:t>
      </w:r>
      <w:r>
        <w:rPr>
          <w:rFonts w:ascii="Calibri" w:eastAsia="Times New Roman" w:hAnsi="Calibri" w:cs="Calibri"/>
          <w:color w:val="000000"/>
          <w:sz w:val="24"/>
          <w:szCs w:val="24"/>
        </w:rPr>
        <w:t xml:space="preserve"> Parochial Church Council</w:t>
      </w:r>
      <w:r w:rsidRPr="000F1415">
        <w:rPr>
          <w:rFonts w:ascii="Calibri" w:eastAsia="Times New Roman" w:hAnsi="Calibri" w:cs="Calibri"/>
          <w:color w:val="000000"/>
          <w:sz w:val="24"/>
          <w:szCs w:val="24"/>
        </w:rPr>
        <w:t xml:space="preserve"> prior to the APCM 2024 meeting. The Parish of Whitehaven has adopted the Safeguarding Policies &amp; Guidance of the Church of England and the Carlisle Diocesan Safeguarding Policy.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Ethos Statement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The teaching of Christ establishes the special significance of every human being and especially the central place of children in the sight of God. Our church is committed to </w:t>
      </w:r>
      <w:proofErr w:type="spellStart"/>
      <w:r w:rsidRPr="000F1415">
        <w:rPr>
          <w:rFonts w:ascii="Calibri" w:eastAsia="Times New Roman" w:hAnsi="Calibri" w:cs="Calibri"/>
          <w:color w:val="000000"/>
          <w:sz w:val="24"/>
          <w:szCs w:val="24"/>
        </w:rPr>
        <w:t>fulfil</w:t>
      </w:r>
      <w:proofErr w:type="spellEnd"/>
      <w:r w:rsidRPr="000F1415">
        <w:rPr>
          <w:rFonts w:ascii="Calibri" w:eastAsia="Times New Roman" w:hAnsi="Calibri" w:cs="Calibri"/>
          <w:color w:val="000000"/>
          <w:sz w:val="24"/>
          <w:szCs w:val="24"/>
        </w:rPr>
        <w:t xml:space="preserve"> His law of love and to provide for the safety, wellbeing and proper development of all children, young people, and vulnerable adults in our care.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We will also properly equip and support those adults who work with and relate to them.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Parish Safeguarding Officer (PSO)</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The PCC has appointed a PSO who will ensure the implementation of this policy and the diocesan policy for Safeguarding and make regular reports to the PCC and to the APCM.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The person appointed is: </w:t>
      </w:r>
    </w:p>
    <w:p w:rsidR="000F1415" w:rsidRPr="000F1415" w:rsidRDefault="000F1415" w:rsidP="000F1415">
      <w:pPr>
        <w:spacing w:after="120" w:line="240" w:lineRule="auto"/>
        <w:rPr>
          <w:rFonts w:ascii="Times New Roman" w:eastAsia="Times New Roman" w:hAnsi="Times New Roman" w:cs="Times New Roman"/>
          <w:sz w:val="28"/>
          <w:szCs w:val="28"/>
        </w:rPr>
      </w:pPr>
      <w:r w:rsidRPr="000F1415">
        <w:rPr>
          <w:rFonts w:ascii="Calibri" w:eastAsia="Times New Roman" w:hAnsi="Calibri" w:cs="Calibri"/>
          <w:color w:val="000000"/>
          <w:sz w:val="28"/>
          <w:szCs w:val="28"/>
        </w:rPr>
        <w:t>Mrs. Donna Louise Flitcroft, </w:t>
      </w:r>
    </w:p>
    <w:p w:rsidR="000F1415" w:rsidRPr="000F1415" w:rsidRDefault="000F1415" w:rsidP="000F1415">
      <w:pPr>
        <w:spacing w:after="120" w:line="240" w:lineRule="auto"/>
        <w:rPr>
          <w:rFonts w:ascii="Times New Roman" w:eastAsia="Times New Roman" w:hAnsi="Times New Roman" w:cs="Times New Roman"/>
          <w:sz w:val="28"/>
          <w:szCs w:val="28"/>
        </w:rPr>
      </w:pPr>
      <w:r w:rsidRPr="000F1415">
        <w:rPr>
          <w:rFonts w:ascii="Calibri" w:eastAsia="Times New Roman" w:hAnsi="Calibri" w:cs="Calibri"/>
          <w:color w:val="000000"/>
          <w:sz w:val="28"/>
          <w:szCs w:val="28"/>
        </w:rPr>
        <w:t>36 Church Street, Moor Row, CA24 3JQ, </w:t>
      </w:r>
    </w:p>
    <w:p w:rsidR="000F1415" w:rsidRPr="000F1415" w:rsidRDefault="000F1415" w:rsidP="000F1415">
      <w:pPr>
        <w:spacing w:after="120" w:line="240" w:lineRule="auto"/>
        <w:rPr>
          <w:rFonts w:ascii="Times New Roman" w:eastAsia="Times New Roman" w:hAnsi="Times New Roman" w:cs="Times New Roman"/>
          <w:sz w:val="28"/>
          <w:szCs w:val="28"/>
        </w:rPr>
      </w:pPr>
      <w:r w:rsidRPr="000F1415">
        <w:rPr>
          <w:rFonts w:ascii="Calibri" w:eastAsia="Times New Roman" w:hAnsi="Calibri" w:cs="Calibri"/>
          <w:color w:val="000000"/>
          <w:sz w:val="28"/>
          <w:szCs w:val="28"/>
        </w:rPr>
        <w:t>Tel 07736643255</w:t>
      </w:r>
    </w:p>
    <w:p w:rsidR="000F1415" w:rsidRPr="000F1415" w:rsidRDefault="000F1415" w:rsidP="000F1415">
      <w:pPr>
        <w:spacing w:after="240" w:line="240" w:lineRule="auto"/>
        <w:rPr>
          <w:rFonts w:ascii="Times New Roman" w:eastAsia="Times New Roman" w:hAnsi="Times New Roman" w:cs="Times New Roman"/>
          <w:sz w:val="24"/>
          <w:szCs w:val="24"/>
        </w:rPr>
      </w:pPr>
      <w:r w:rsidRPr="000F1415">
        <w:rPr>
          <w:rFonts w:ascii="Times New Roman" w:eastAsia="Times New Roman" w:hAnsi="Times New Roman" w:cs="Times New Roman"/>
          <w:sz w:val="24"/>
          <w:szCs w:val="24"/>
        </w:rPr>
        <w:br/>
      </w:r>
      <w:r w:rsidRPr="000F1415">
        <w:rPr>
          <w:rFonts w:ascii="Times New Roman" w:eastAsia="Times New Roman" w:hAnsi="Times New Roman" w:cs="Times New Roman"/>
          <w:sz w:val="24"/>
          <w:szCs w:val="24"/>
        </w:rPr>
        <w:br/>
      </w:r>
      <w:r w:rsidRPr="000F1415">
        <w:rPr>
          <w:rFonts w:ascii="Calibri" w:eastAsia="Times New Roman" w:hAnsi="Calibri" w:cs="Calibri"/>
          <w:b/>
          <w:bCs/>
          <w:color w:val="000000"/>
          <w:sz w:val="24"/>
          <w:szCs w:val="24"/>
        </w:rPr>
        <w:t>Health and Safety Assessment</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The PCC will ensure that an annual assessment takes place to ensure that every activity which it </w:t>
      </w:r>
      <w:proofErr w:type="spellStart"/>
      <w:r w:rsidRPr="000F1415">
        <w:rPr>
          <w:rFonts w:ascii="Calibri" w:eastAsia="Times New Roman" w:hAnsi="Calibri" w:cs="Calibri"/>
          <w:color w:val="000000"/>
          <w:sz w:val="24"/>
          <w:szCs w:val="24"/>
        </w:rPr>
        <w:t>organises</w:t>
      </w:r>
      <w:proofErr w:type="spellEnd"/>
      <w:r w:rsidRPr="000F1415">
        <w:rPr>
          <w:rFonts w:ascii="Calibri" w:eastAsia="Times New Roman" w:hAnsi="Calibri" w:cs="Calibri"/>
          <w:color w:val="000000"/>
          <w:sz w:val="24"/>
          <w:szCs w:val="24"/>
        </w:rPr>
        <w:t xml:space="preserve"> for children or vulnerable adults, on or off the premises, will provide proper safeguards to protect them from harm. The assessment will consider the premises, activities, procedures, equipment, staffing and all other issues which may affect the potential safety of staff and users. The PCC will require all workers to re-fresh their understanding of the diocesan Code of Conduct and Practice.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The PCC requires that every other </w:t>
      </w:r>
      <w:proofErr w:type="spellStart"/>
      <w:r w:rsidRPr="000F1415">
        <w:rPr>
          <w:rFonts w:ascii="Calibri" w:eastAsia="Times New Roman" w:hAnsi="Calibri" w:cs="Calibri"/>
          <w:color w:val="000000"/>
          <w:sz w:val="24"/>
          <w:szCs w:val="24"/>
        </w:rPr>
        <w:t>organisation</w:t>
      </w:r>
      <w:proofErr w:type="spellEnd"/>
      <w:r w:rsidRPr="000F1415">
        <w:rPr>
          <w:rFonts w:ascii="Calibri" w:eastAsia="Times New Roman" w:hAnsi="Calibri" w:cs="Calibri"/>
          <w:color w:val="000000"/>
          <w:sz w:val="24"/>
          <w:szCs w:val="24"/>
        </w:rPr>
        <w:t xml:space="preserve"> which uses its premises will regularly conduct a similar assessment</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w:t>
      </w: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Page 1 of 5</w:t>
      </w:r>
    </w:p>
    <w:p w:rsidR="000F1415" w:rsidRPr="000F1415" w:rsidRDefault="000F1415" w:rsidP="000F1415">
      <w:pPr>
        <w:spacing w:after="120" w:line="240" w:lineRule="auto"/>
        <w:rPr>
          <w:rFonts w:ascii="Calibri" w:eastAsia="Times New Roman" w:hAnsi="Calibri" w:cs="Calibri"/>
          <w:b/>
          <w:bCs/>
          <w:color w:val="000000"/>
          <w:sz w:val="24"/>
          <w:szCs w:val="24"/>
        </w:rPr>
      </w:pPr>
      <w:r w:rsidRPr="000F1415">
        <w:rPr>
          <w:rFonts w:ascii="Calibri" w:eastAsia="Times New Roman" w:hAnsi="Calibri" w:cs="Calibri"/>
          <w:b/>
          <w:bCs/>
          <w:color w:val="000000"/>
          <w:sz w:val="24"/>
          <w:szCs w:val="24"/>
        </w:rPr>
        <w:lastRenderedPageBreak/>
        <w:t>Insurance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The PCC will ensure that appropriate insurance (and third-party liability) cover exists for all participants in the activities that it </w:t>
      </w:r>
      <w:proofErr w:type="spellStart"/>
      <w:r w:rsidRPr="000F1415">
        <w:rPr>
          <w:rFonts w:ascii="Calibri" w:eastAsia="Times New Roman" w:hAnsi="Calibri" w:cs="Calibri"/>
          <w:color w:val="000000"/>
          <w:sz w:val="24"/>
          <w:szCs w:val="24"/>
        </w:rPr>
        <w:t>organises</w:t>
      </w:r>
      <w:proofErr w:type="spellEnd"/>
      <w:r w:rsidRPr="000F1415">
        <w:rPr>
          <w:rFonts w:ascii="Calibri" w:eastAsia="Times New Roman" w:hAnsi="Calibri" w:cs="Calibri"/>
          <w:color w:val="000000"/>
          <w:sz w:val="24"/>
          <w:szCs w:val="24"/>
        </w:rPr>
        <w:t>.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The current policies are: Ecclesiastical: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Policy no: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555555"/>
          <w:sz w:val="24"/>
          <w:szCs w:val="24"/>
          <w:shd w:val="clear" w:color="auto" w:fill="FFFFFF"/>
        </w:rPr>
        <w:t xml:space="preserve">P-0000290472/03 </w:t>
      </w:r>
      <w:r w:rsidRPr="000F1415">
        <w:rPr>
          <w:rFonts w:ascii="Calibri" w:eastAsia="Times New Roman" w:hAnsi="Calibri" w:cs="Calibri"/>
          <w:b/>
          <w:bCs/>
          <w:color w:val="000000"/>
          <w:sz w:val="24"/>
          <w:szCs w:val="24"/>
        </w:rPr>
        <w:t>(St James Church)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555555"/>
          <w:sz w:val="24"/>
          <w:szCs w:val="24"/>
          <w:shd w:val="clear" w:color="auto" w:fill="FFFFFF"/>
        </w:rPr>
        <w:t>P-0000290481-03</w:t>
      </w:r>
      <w:r w:rsidRPr="000F1415">
        <w:rPr>
          <w:rFonts w:ascii="Calibri" w:eastAsia="Times New Roman" w:hAnsi="Calibri" w:cs="Calibri"/>
          <w:b/>
          <w:bCs/>
          <w:color w:val="000000"/>
          <w:sz w:val="24"/>
          <w:szCs w:val="24"/>
        </w:rPr>
        <w:t xml:space="preserve"> (St Nicholas Church)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555555"/>
          <w:sz w:val="24"/>
          <w:szCs w:val="24"/>
          <w:shd w:val="clear" w:color="auto" w:fill="FFFFFF"/>
        </w:rPr>
        <w:t xml:space="preserve">P-0000343800/03 </w:t>
      </w:r>
      <w:r w:rsidRPr="000F1415">
        <w:rPr>
          <w:rFonts w:ascii="Calibri" w:eastAsia="Times New Roman" w:hAnsi="Calibri" w:cs="Calibri"/>
          <w:b/>
          <w:bCs/>
          <w:color w:val="000000"/>
          <w:sz w:val="24"/>
          <w:szCs w:val="24"/>
        </w:rPr>
        <w:t>(Parish Hall)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Details of the policies and the cover they provide are held by Miss J Nicolson.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The PCC requires that any individual or </w:t>
      </w:r>
      <w:proofErr w:type="spellStart"/>
      <w:r w:rsidRPr="000F1415">
        <w:rPr>
          <w:rFonts w:ascii="Calibri" w:eastAsia="Times New Roman" w:hAnsi="Calibri" w:cs="Calibri"/>
          <w:color w:val="000000"/>
          <w:sz w:val="24"/>
          <w:szCs w:val="24"/>
        </w:rPr>
        <w:t>organisation</w:t>
      </w:r>
      <w:proofErr w:type="spellEnd"/>
      <w:r w:rsidRPr="000F1415">
        <w:rPr>
          <w:rFonts w:ascii="Calibri" w:eastAsia="Times New Roman" w:hAnsi="Calibri" w:cs="Calibri"/>
          <w:color w:val="000000"/>
          <w:sz w:val="24"/>
          <w:szCs w:val="24"/>
        </w:rPr>
        <w:t xml:space="preserve"> using its premises will also provide adequate insurance cover. </w:t>
      </w:r>
    </w:p>
    <w:p w:rsidR="000F1415" w:rsidRPr="000F1415" w:rsidRDefault="000F1415" w:rsidP="000F1415">
      <w:pPr>
        <w:spacing w:after="240" w:line="240" w:lineRule="auto"/>
        <w:rPr>
          <w:rFonts w:ascii="Times New Roman" w:eastAsia="Times New Roman" w:hAnsi="Times New Roman" w:cs="Times New Roman"/>
          <w:sz w:val="24"/>
          <w:szCs w:val="24"/>
        </w:rPr>
      </w:pPr>
      <w:r w:rsidRPr="000F1415">
        <w:rPr>
          <w:rFonts w:ascii="Times New Roman" w:eastAsia="Times New Roman" w:hAnsi="Times New Roman" w:cs="Times New Roman"/>
          <w:sz w:val="24"/>
          <w:szCs w:val="24"/>
        </w:rPr>
        <w:br/>
      </w:r>
      <w:r w:rsidRPr="000F1415">
        <w:rPr>
          <w:rFonts w:ascii="Times New Roman" w:eastAsia="Times New Roman" w:hAnsi="Times New Roman" w:cs="Times New Roman"/>
          <w:sz w:val="24"/>
          <w:szCs w:val="24"/>
        </w:rPr>
        <w:br/>
      </w:r>
      <w:r w:rsidRPr="000F1415">
        <w:rPr>
          <w:rFonts w:ascii="Times New Roman" w:eastAsia="Times New Roman" w:hAnsi="Times New Roman" w:cs="Times New Roman"/>
          <w:sz w:val="24"/>
          <w:szCs w:val="24"/>
        </w:rPr>
        <w:br/>
      </w:r>
      <w:r w:rsidRPr="000F1415">
        <w:rPr>
          <w:rFonts w:ascii="Calibri" w:eastAsia="Times New Roman" w:hAnsi="Calibri" w:cs="Calibri"/>
          <w:b/>
          <w:bCs/>
          <w:color w:val="000000"/>
          <w:sz w:val="24"/>
          <w:szCs w:val="24"/>
        </w:rPr>
        <w:t>Appointment of voluntary and paid staff who work with children, young people, and vulnerable adults</w:t>
      </w:r>
      <w:r w:rsidRPr="000F1415">
        <w:rPr>
          <w:rFonts w:ascii="Calibri" w:eastAsia="Times New Roman" w:hAnsi="Calibri" w:cs="Calibri"/>
          <w:color w:val="000000"/>
          <w:sz w:val="24"/>
          <w:szCs w:val="24"/>
        </w:rPr>
        <w:t>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In accordance with the diocesan policy for Safer Recruitment, the PCC will ensure that all those who work with children, young people and vulnerable adults will be properly appointed, trained, and supervised. This will include: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When appointing new staff – before they begin their role </w:t>
      </w:r>
    </w:p>
    <w:p w:rsidR="000F1415" w:rsidRPr="000F1415" w:rsidRDefault="000F1415" w:rsidP="000F1415">
      <w:pPr>
        <w:spacing w:after="120" w:line="240" w:lineRule="auto"/>
        <w:ind w:hanging="566"/>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Appropriate Job Descriptions will be drawn up in advance;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Interviews will be held;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At least Two References will be sought and taken up;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A Confidential declaration will be completed; </w:t>
      </w:r>
    </w:p>
    <w:p w:rsidR="000F1415" w:rsidRPr="000F1415" w:rsidRDefault="000F1415" w:rsidP="000F1415">
      <w:pPr>
        <w:spacing w:after="120" w:line="240" w:lineRule="auto"/>
        <w:ind w:hanging="566"/>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All new personnel will be required to undergo a DBS check prior to appointment</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Page 2 of 5</w:t>
      </w:r>
    </w:p>
    <w:p w:rsidR="000F1415" w:rsidRPr="000F1415" w:rsidRDefault="000F1415" w:rsidP="000F1415">
      <w:pPr>
        <w:spacing w:after="120" w:line="240" w:lineRule="auto"/>
        <w:rPr>
          <w:rFonts w:ascii="Calibri" w:eastAsia="Times New Roman" w:hAnsi="Calibri" w:cs="Calibri"/>
          <w:b/>
          <w:bCs/>
          <w:color w:val="000000"/>
          <w:sz w:val="24"/>
          <w:szCs w:val="24"/>
        </w:rPr>
      </w:pPr>
      <w:r w:rsidRPr="000F1415">
        <w:rPr>
          <w:rFonts w:ascii="Calibri" w:eastAsia="Times New Roman" w:hAnsi="Calibri" w:cs="Calibri"/>
          <w:b/>
          <w:bCs/>
          <w:color w:val="000000"/>
          <w:sz w:val="24"/>
          <w:szCs w:val="24"/>
        </w:rPr>
        <w:lastRenderedPageBreak/>
        <w:t>Existing staff – </w:t>
      </w:r>
    </w:p>
    <w:p w:rsidR="000F1415" w:rsidRDefault="000F1415" w:rsidP="000F1415">
      <w:pPr>
        <w:spacing w:after="120" w:line="240" w:lineRule="auto"/>
        <w:rPr>
          <w:rFonts w:ascii="Calibri" w:eastAsia="Times New Roman" w:hAnsi="Calibri" w:cs="Calibri"/>
          <w:color w:val="000000"/>
          <w:sz w:val="24"/>
          <w:szCs w:val="24"/>
        </w:rPr>
      </w:pPr>
      <w:r w:rsidRPr="000F141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b/>
      </w:r>
      <w:r w:rsidRPr="000F1415">
        <w:rPr>
          <w:rFonts w:ascii="Calibri" w:eastAsia="Times New Roman" w:hAnsi="Calibri" w:cs="Calibri"/>
          <w:color w:val="000000"/>
          <w:sz w:val="24"/>
          <w:szCs w:val="24"/>
        </w:rPr>
        <w:t xml:space="preserve">Will be given a written Job Description. If this was not done at the time of their original </w:t>
      </w:r>
      <w:r>
        <w:rPr>
          <w:rFonts w:ascii="Calibri" w:eastAsia="Times New Roman" w:hAnsi="Calibri" w:cs="Calibri"/>
          <w:color w:val="000000"/>
          <w:sz w:val="24"/>
          <w:szCs w:val="24"/>
        </w:rPr>
        <w:t xml:space="preserve">       </w:t>
      </w:r>
    </w:p>
    <w:p w:rsidR="000F1415" w:rsidRPr="000F1415" w:rsidRDefault="000F1415" w:rsidP="000F1415">
      <w:pPr>
        <w:spacing w:after="120" w:line="240" w:lineRule="auto"/>
        <w:ind w:left="720"/>
        <w:rPr>
          <w:rFonts w:ascii="Calibri" w:eastAsia="Times New Roman" w:hAnsi="Calibri" w:cs="Calibri"/>
          <w:color w:val="000000"/>
          <w:sz w:val="24"/>
          <w:szCs w:val="24"/>
        </w:rPr>
      </w:pPr>
      <w:proofErr w:type="gramStart"/>
      <w:r w:rsidRPr="000F1415">
        <w:rPr>
          <w:rFonts w:ascii="Calibri" w:eastAsia="Times New Roman" w:hAnsi="Calibri" w:cs="Calibri"/>
          <w:color w:val="000000"/>
          <w:sz w:val="24"/>
          <w:szCs w:val="24"/>
        </w:rPr>
        <w:t>appointment</w:t>
      </w:r>
      <w:proofErr w:type="gramEnd"/>
      <w:r w:rsidRPr="000F1415">
        <w:rPr>
          <w:rFonts w:ascii="Calibri" w:eastAsia="Times New Roman" w:hAnsi="Calibri" w:cs="Calibri"/>
          <w:color w:val="000000"/>
          <w:sz w:val="24"/>
          <w:szCs w:val="24"/>
        </w:rPr>
        <w:t>, then any references which were obtained but not taken up will now be pursued; </w:t>
      </w:r>
    </w:p>
    <w:p w:rsidR="000F1415" w:rsidRPr="000F1415" w:rsidRDefault="000F1415" w:rsidP="000F1415">
      <w:pPr>
        <w:spacing w:after="120" w:line="240" w:lineRule="auto"/>
        <w:ind w:firstLine="720"/>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Renew their DBS check every five years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All staff – </w:t>
      </w:r>
    </w:p>
    <w:p w:rsidR="000F1415" w:rsidRPr="000F1415" w:rsidRDefault="000F1415" w:rsidP="000F1415">
      <w:pPr>
        <w:spacing w:after="120" w:line="240" w:lineRule="auto"/>
        <w:rPr>
          <w:rFonts w:ascii="Calibri" w:eastAsia="Times New Roman" w:hAnsi="Calibri" w:cs="Calibri"/>
          <w:color w:val="000000"/>
          <w:sz w:val="24"/>
          <w:szCs w:val="24"/>
        </w:rPr>
      </w:pPr>
      <w:r w:rsidRPr="000F1415">
        <w:rPr>
          <w:rFonts w:ascii="Calibri" w:eastAsia="Times New Roman" w:hAnsi="Calibri" w:cs="Calibri"/>
          <w:color w:val="000000"/>
          <w:sz w:val="24"/>
          <w:szCs w:val="24"/>
        </w:rPr>
        <w:t>•     </w:t>
      </w:r>
      <w:r>
        <w:rPr>
          <w:rFonts w:ascii="Calibri" w:eastAsia="Times New Roman" w:hAnsi="Calibri" w:cs="Calibri"/>
          <w:color w:val="000000"/>
          <w:sz w:val="24"/>
          <w:szCs w:val="24"/>
        </w:rPr>
        <w:tab/>
      </w:r>
      <w:r w:rsidRPr="000F1415">
        <w:rPr>
          <w:rFonts w:ascii="Calibri" w:eastAsia="Times New Roman" w:hAnsi="Calibri" w:cs="Calibri"/>
          <w:color w:val="000000"/>
          <w:sz w:val="24"/>
          <w:szCs w:val="24"/>
        </w:rPr>
        <w:t xml:space="preserve"> Will receive regular in-service training </w:t>
      </w:r>
    </w:p>
    <w:p w:rsidR="000F1415" w:rsidRPr="000F1415" w:rsidRDefault="000F1415" w:rsidP="000F1415">
      <w:pPr>
        <w:spacing w:after="120" w:line="240" w:lineRule="auto"/>
        <w:ind w:firstLine="720"/>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Will be properly supervised </w:t>
      </w:r>
    </w:p>
    <w:p w:rsidR="000F1415" w:rsidRDefault="000F1415" w:rsidP="000F1415">
      <w:pPr>
        <w:spacing w:after="240" w:line="240" w:lineRule="auto"/>
        <w:rPr>
          <w:rFonts w:ascii="Calibri" w:eastAsia="Times New Roman" w:hAnsi="Calibri" w:cs="Calibri"/>
          <w:b/>
          <w:bCs/>
          <w:color w:val="000000"/>
          <w:sz w:val="24"/>
          <w:szCs w:val="24"/>
        </w:rPr>
      </w:pPr>
      <w:r w:rsidRPr="000F1415">
        <w:rPr>
          <w:rFonts w:ascii="Times New Roman" w:eastAsia="Times New Roman" w:hAnsi="Times New Roman" w:cs="Times New Roman"/>
          <w:sz w:val="24"/>
          <w:szCs w:val="24"/>
        </w:rPr>
        <w:br/>
      </w:r>
      <w:r w:rsidRPr="000F1415">
        <w:rPr>
          <w:rFonts w:ascii="Times New Roman" w:eastAsia="Times New Roman" w:hAnsi="Times New Roman" w:cs="Times New Roman"/>
          <w:sz w:val="24"/>
          <w:szCs w:val="24"/>
        </w:rPr>
        <w:br/>
      </w:r>
    </w:p>
    <w:p w:rsidR="000F1415" w:rsidRPr="000F1415" w:rsidRDefault="000F1415" w:rsidP="000F1415">
      <w:pPr>
        <w:spacing w:after="24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Activities/</w:t>
      </w:r>
      <w:proofErr w:type="spellStart"/>
      <w:r w:rsidRPr="000F1415">
        <w:rPr>
          <w:rFonts w:ascii="Calibri" w:eastAsia="Times New Roman" w:hAnsi="Calibri" w:cs="Calibri"/>
          <w:b/>
          <w:bCs/>
          <w:color w:val="000000"/>
          <w:sz w:val="24"/>
          <w:szCs w:val="24"/>
        </w:rPr>
        <w:t>Organisations</w:t>
      </w:r>
      <w:proofErr w:type="spellEnd"/>
      <w:r w:rsidRPr="000F1415">
        <w:rPr>
          <w:rFonts w:ascii="Calibri" w:eastAsia="Times New Roman" w:hAnsi="Calibri" w:cs="Calibri"/>
          <w:b/>
          <w:bCs/>
          <w:color w:val="000000"/>
          <w:sz w:val="24"/>
          <w:szCs w:val="24"/>
        </w:rPr>
        <w:t>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The PCC has approved the following activities/</w:t>
      </w:r>
      <w:proofErr w:type="spellStart"/>
      <w:r w:rsidRPr="000F1415">
        <w:rPr>
          <w:rFonts w:ascii="Calibri" w:eastAsia="Times New Roman" w:hAnsi="Calibri" w:cs="Calibri"/>
          <w:color w:val="000000"/>
          <w:sz w:val="24"/>
          <w:szCs w:val="24"/>
        </w:rPr>
        <w:t>organisations</w:t>
      </w:r>
      <w:proofErr w:type="spellEnd"/>
      <w:r w:rsidRPr="000F1415">
        <w:rPr>
          <w:rFonts w:ascii="Calibri" w:eastAsia="Times New Roman" w:hAnsi="Calibri" w:cs="Calibri"/>
          <w:color w:val="000000"/>
          <w:sz w:val="24"/>
          <w:szCs w:val="24"/>
        </w:rPr>
        <w:t>: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St James’ Bell Ringers </w:t>
      </w:r>
    </w:p>
    <w:p w:rsidR="000F1415" w:rsidRPr="000F1415" w:rsidRDefault="000F1415" w:rsidP="000F1415">
      <w:pPr>
        <w:spacing w:after="120" w:line="240" w:lineRule="auto"/>
        <w:rPr>
          <w:rFonts w:ascii="Times New Roman" w:eastAsia="Times New Roman" w:hAnsi="Times New Roman" w:cs="Times New Roman"/>
          <w:sz w:val="24"/>
          <w:szCs w:val="24"/>
        </w:rPr>
      </w:pPr>
      <w:proofErr w:type="spellStart"/>
      <w:r w:rsidRPr="000F1415">
        <w:rPr>
          <w:rFonts w:ascii="Calibri" w:eastAsia="Times New Roman" w:hAnsi="Calibri" w:cs="Calibri"/>
          <w:color w:val="000000"/>
          <w:sz w:val="24"/>
          <w:szCs w:val="24"/>
        </w:rPr>
        <w:t>Mr</w:t>
      </w:r>
      <w:proofErr w:type="spellEnd"/>
      <w:r w:rsidRPr="000F1415">
        <w:rPr>
          <w:rFonts w:ascii="Calibri" w:eastAsia="Times New Roman" w:hAnsi="Calibri" w:cs="Calibri"/>
          <w:color w:val="000000"/>
          <w:sz w:val="24"/>
          <w:szCs w:val="24"/>
        </w:rPr>
        <w:t xml:space="preserve"> R Last Tel. 01946 695418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Park Drive, </w:t>
      </w:r>
      <w:proofErr w:type="spellStart"/>
      <w:r w:rsidRPr="000F1415">
        <w:rPr>
          <w:rFonts w:ascii="Calibri" w:eastAsia="Times New Roman" w:hAnsi="Calibri" w:cs="Calibri"/>
          <w:color w:val="000000"/>
          <w:sz w:val="24"/>
          <w:szCs w:val="24"/>
        </w:rPr>
        <w:t>Midgey</w:t>
      </w:r>
      <w:proofErr w:type="spellEnd"/>
      <w:r w:rsidRPr="000F1415">
        <w:rPr>
          <w:rFonts w:ascii="Calibri" w:eastAsia="Times New Roman" w:hAnsi="Calibri" w:cs="Calibri"/>
          <w:color w:val="000000"/>
          <w:sz w:val="24"/>
          <w:szCs w:val="24"/>
        </w:rPr>
        <w:t>, Whitehaven CA28 7RT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St Nicholas’ Tower Cafe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Miss Jane Nicolson 01946 590803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Park Drive, </w:t>
      </w:r>
      <w:proofErr w:type="spellStart"/>
      <w:r w:rsidRPr="000F1415">
        <w:rPr>
          <w:rFonts w:ascii="Calibri" w:eastAsia="Times New Roman" w:hAnsi="Calibri" w:cs="Calibri"/>
          <w:color w:val="000000"/>
          <w:sz w:val="24"/>
          <w:szCs w:val="24"/>
        </w:rPr>
        <w:t>Midgey</w:t>
      </w:r>
      <w:proofErr w:type="spellEnd"/>
      <w:r w:rsidRPr="000F1415">
        <w:rPr>
          <w:rFonts w:ascii="Calibri" w:eastAsia="Times New Roman" w:hAnsi="Calibri" w:cs="Calibri"/>
          <w:color w:val="000000"/>
          <w:sz w:val="24"/>
          <w:szCs w:val="24"/>
        </w:rPr>
        <w:t>, Whitehaven CA28 7RT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Parish of Whitehaven Church Choir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Sigrid H Leech 01946 693906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Earls Road, </w:t>
      </w:r>
      <w:proofErr w:type="spellStart"/>
      <w:r w:rsidRPr="000F1415">
        <w:rPr>
          <w:rFonts w:ascii="Calibri" w:eastAsia="Times New Roman" w:hAnsi="Calibri" w:cs="Calibri"/>
          <w:color w:val="000000"/>
          <w:sz w:val="24"/>
          <w:szCs w:val="24"/>
        </w:rPr>
        <w:t>Bransty</w:t>
      </w:r>
      <w:proofErr w:type="spellEnd"/>
      <w:r w:rsidRPr="000F1415">
        <w:rPr>
          <w:rFonts w:ascii="Calibri" w:eastAsia="Times New Roman" w:hAnsi="Calibri" w:cs="Calibri"/>
          <w:color w:val="000000"/>
          <w:sz w:val="24"/>
          <w:szCs w:val="24"/>
        </w:rPr>
        <w:t>, CA28 6BB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Parish of Whitehaven Messy Church, Home Communion, Pastoral Visiting </w:t>
      </w:r>
    </w:p>
    <w:p w:rsidR="000F1415" w:rsidRPr="000F1415" w:rsidRDefault="000F1415" w:rsidP="000F1415">
      <w:pPr>
        <w:spacing w:after="120" w:line="240" w:lineRule="auto"/>
        <w:rPr>
          <w:rFonts w:ascii="Times New Roman" w:eastAsia="Times New Roman" w:hAnsi="Times New Roman" w:cs="Times New Roman"/>
          <w:sz w:val="24"/>
          <w:szCs w:val="24"/>
        </w:rPr>
      </w:pPr>
      <w:proofErr w:type="spellStart"/>
      <w:r w:rsidRPr="000F1415">
        <w:rPr>
          <w:rFonts w:ascii="Calibri" w:eastAsia="Times New Roman" w:hAnsi="Calibri" w:cs="Calibri"/>
          <w:color w:val="000000"/>
          <w:sz w:val="24"/>
          <w:szCs w:val="24"/>
        </w:rPr>
        <w:t>Mrs</w:t>
      </w:r>
      <w:proofErr w:type="spellEnd"/>
      <w:r w:rsidRPr="000F1415">
        <w:rPr>
          <w:rFonts w:ascii="Calibri" w:eastAsia="Times New Roman" w:hAnsi="Calibri" w:cs="Calibri"/>
          <w:color w:val="000000"/>
          <w:sz w:val="24"/>
          <w:szCs w:val="24"/>
        </w:rPr>
        <w:t xml:space="preserve"> Anna Jones. 01946 691195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Calder Avenue Whitehaven CA28 8AS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Page 3 of 5</w:t>
      </w:r>
    </w:p>
    <w:p w:rsidR="000F1415" w:rsidRDefault="000F1415" w:rsidP="000F1415">
      <w:pPr>
        <w:spacing w:after="120" w:line="240" w:lineRule="auto"/>
        <w:rPr>
          <w:rFonts w:ascii="Calibri" w:eastAsia="Times New Roman" w:hAnsi="Calibri" w:cs="Calibri"/>
          <w:b/>
          <w:bCs/>
          <w:color w:val="000000"/>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St James’ Community Centre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Miss Jane Nicolson 01946 590803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 xml:space="preserve">Park Drive, </w:t>
      </w:r>
      <w:proofErr w:type="spellStart"/>
      <w:r w:rsidRPr="000F1415">
        <w:rPr>
          <w:rFonts w:ascii="Calibri" w:eastAsia="Times New Roman" w:hAnsi="Calibri" w:cs="Calibri"/>
          <w:color w:val="000000"/>
          <w:sz w:val="24"/>
          <w:szCs w:val="24"/>
        </w:rPr>
        <w:t>Midgey</w:t>
      </w:r>
      <w:proofErr w:type="spellEnd"/>
      <w:r w:rsidRPr="000F1415">
        <w:rPr>
          <w:rFonts w:ascii="Calibri" w:eastAsia="Times New Roman" w:hAnsi="Calibri" w:cs="Calibri"/>
          <w:color w:val="000000"/>
          <w:sz w:val="24"/>
          <w:szCs w:val="24"/>
        </w:rPr>
        <w:t>, Whitehaven CA28 7RT </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Parish of Whitehaven Mothers Union </w:t>
      </w:r>
    </w:p>
    <w:p w:rsidR="000F1415" w:rsidRPr="000F1415" w:rsidRDefault="000F1415" w:rsidP="000F1415">
      <w:pPr>
        <w:spacing w:after="120" w:line="240" w:lineRule="auto"/>
        <w:rPr>
          <w:rFonts w:ascii="Times New Roman" w:eastAsia="Times New Roman" w:hAnsi="Times New Roman" w:cs="Times New Roman"/>
          <w:sz w:val="24"/>
          <w:szCs w:val="24"/>
        </w:rPr>
      </w:pPr>
      <w:proofErr w:type="spellStart"/>
      <w:r w:rsidRPr="000F1415">
        <w:rPr>
          <w:rFonts w:ascii="Calibri" w:eastAsia="Times New Roman" w:hAnsi="Calibri" w:cs="Calibri"/>
          <w:color w:val="000000"/>
          <w:sz w:val="24"/>
          <w:szCs w:val="24"/>
        </w:rPr>
        <w:t>Mrs</w:t>
      </w:r>
      <w:proofErr w:type="spellEnd"/>
      <w:r w:rsidRPr="000F1415">
        <w:rPr>
          <w:rFonts w:ascii="Calibri" w:eastAsia="Times New Roman" w:hAnsi="Calibri" w:cs="Calibri"/>
          <w:color w:val="000000"/>
          <w:sz w:val="24"/>
          <w:szCs w:val="24"/>
        </w:rPr>
        <w:t xml:space="preserve"> Jan </w:t>
      </w:r>
      <w:proofErr w:type="spellStart"/>
      <w:r w:rsidRPr="000F1415">
        <w:rPr>
          <w:rFonts w:ascii="Calibri" w:eastAsia="Times New Roman" w:hAnsi="Calibri" w:cs="Calibri"/>
          <w:color w:val="000000"/>
          <w:sz w:val="24"/>
          <w:szCs w:val="24"/>
        </w:rPr>
        <w:t>Whinn</w:t>
      </w:r>
      <w:proofErr w:type="spellEnd"/>
      <w:r w:rsidRPr="000F1415">
        <w:rPr>
          <w:rFonts w:ascii="Calibri" w:eastAsia="Times New Roman" w:hAnsi="Calibri" w:cs="Calibri"/>
          <w:color w:val="000000"/>
          <w:sz w:val="24"/>
          <w:szCs w:val="24"/>
        </w:rPr>
        <w:t>. 01946 62336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Grant Drive, Whitehaven. CA28 6JS</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 xml:space="preserve">Toddler Church, </w:t>
      </w:r>
      <w:proofErr w:type="spellStart"/>
      <w:r w:rsidRPr="000F1415">
        <w:rPr>
          <w:rFonts w:ascii="Calibri" w:eastAsia="Times New Roman" w:hAnsi="Calibri" w:cs="Calibri"/>
          <w:b/>
          <w:bCs/>
          <w:color w:val="000000"/>
          <w:sz w:val="24"/>
          <w:szCs w:val="24"/>
        </w:rPr>
        <w:t>Cuppa</w:t>
      </w:r>
      <w:proofErr w:type="spellEnd"/>
      <w:r w:rsidRPr="000F1415">
        <w:rPr>
          <w:rFonts w:ascii="Calibri" w:eastAsia="Times New Roman" w:hAnsi="Calibri" w:cs="Calibri"/>
          <w:b/>
          <w:bCs/>
          <w:color w:val="000000"/>
          <w:sz w:val="24"/>
          <w:szCs w:val="24"/>
        </w:rPr>
        <w:t xml:space="preserve"> and a Crack, St. James’ Altar Servers</w:t>
      </w:r>
    </w:p>
    <w:p w:rsidR="000F1415" w:rsidRPr="000F1415" w:rsidRDefault="000F1415" w:rsidP="000F1415">
      <w:pPr>
        <w:spacing w:after="120" w:line="240" w:lineRule="auto"/>
        <w:rPr>
          <w:rFonts w:ascii="Times New Roman" w:eastAsia="Times New Roman" w:hAnsi="Times New Roman" w:cs="Times New Roman"/>
          <w:sz w:val="24"/>
          <w:szCs w:val="24"/>
        </w:rPr>
      </w:pPr>
      <w:proofErr w:type="gramStart"/>
      <w:r w:rsidRPr="000F1415">
        <w:rPr>
          <w:rFonts w:ascii="Calibri" w:eastAsia="Times New Roman" w:hAnsi="Calibri" w:cs="Calibri"/>
          <w:color w:val="000000"/>
          <w:sz w:val="24"/>
          <w:szCs w:val="24"/>
        </w:rPr>
        <w:t>The Reverend Alison Dobell.</w:t>
      </w:r>
      <w:proofErr w:type="gramEnd"/>
      <w:r w:rsidRPr="000F1415">
        <w:rPr>
          <w:rFonts w:ascii="Calibri" w:eastAsia="Times New Roman" w:hAnsi="Calibri" w:cs="Calibri"/>
          <w:color w:val="000000"/>
          <w:sz w:val="24"/>
          <w:szCs w:val="24"/>
        </w:rPr>
        <w:t xml:space="preserve"> 01946 63937</w:t>
      </w:r>
    </w:p>
    <w:p w:rsidR="000F1415" w:rsidRPr="000F1415" w:rsidRDefault="000F1415" w:rsidP="000F1415">
      <w:pPr>
        <w:spacing w:after="120" w:line="240" w:lineRule="auto"/>
        <w:rPr>
          <w:rFonts w:ascii="Times New Roman" w:eastAsia="Times New Roman" w:hAnsi="Times New Roman" w:cs="Times New Roman"/>
          <w:sz w:val="24"/>
          <w:szCs w:val="24"/>
        </w:rPr>
      </w:pPr>
      <w:proofErr w:type="spellStart"/>
      <w:r w:rsidRPr="000F1415">
        <w:rPr>
          <w:rFonts w:ascii="Calibri" w:eastAsia="Times New Roman" w:hAnsi="Calibri" w:cs="Calibri"/>
          <w:color w:val="000000"/>
          <w:sz w:val="24"/>
          <w:szCs w:val="24"/>
        </w:rPr>
        <w:t>Harras</w:t>
      </w:r>
      <w:proofErr w:type="spellEnd"/>
      <w:r w:rsidRPr="000F1415">
        <w:rPr>
          <w:rFonts w:ascii="Calibri" w:eastAsia="Times New Roman" w:hAnsi="Calibri" w:cs="Calibri"/>
          <w:color w:val="000000"/>
          <w:sz w:val="24"/>
          <w:szCs w:val="24"/>
        </w:rPr>
        <w:t xml:space="preserve"> Moor, Whitehaven.  CA28 6SG</w:t>
      </w:r>
    </w:p>
    <w:p w:rsidR="000F1415" w:rsidRPr="000F1415" w:rsidRDefault="000F1415" w:rsidP="000F1415">
      <w:pPr>
        <w:spacing w:after="0" w:line="240" w:lineRule="auto"/>
        <w:rPr>
          <w:rFonts w:ascii="Times New Roman" w:eastAsia="Times New Roman" w:hAnsi="Times New Roman" w:cs="Times New Roman"/>
          <w:sz w:val="24"/>
          <w:szCs w:val="24"/>
        </w:rPr>
      </w:pPr>
    </w:p>
    <w:p w:rsidR="000F1415" w:rsidRDefault="000F1415" w:rsidP="000F1415">
      <w:pPr>
        <w:spacing w:after="120" w:line="240" w:lineRule="auto"/>
        <w:rPr>
          <w:rFonts w:ascii="Calibri" w:eastAsia="Times New Roman" w:hAnsi="Calibri" w:cs="Calibri"/>
          <w:b/>
          <w:bCs/>
          <w:color w:val="000000"/>
          <w:sz w:val="24"/>
          <w:szCs w:val="24"/>
        </w:rPr>
      </w:pP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Allegations of Abuse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Allegations against anyone who attends any church activity will be fully and honestly dealt with. The Diocesan procedures will be followed, and all allegations will be taken seriously and recorded. The Diocesan Safeguarding Adviser (and in an emergency, Children’s Social Care, Adult Social Services or Police) will be contacted without delay, and all information will be shared.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Disclosures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Any person who makes a disclosure or allegation of abuse will be sensitively and appropriately dealt with, following the Diocese. Any adult to whom a disclosure is made will contact the Diocesan Safeguarding Adviser (DSA) and will follow his/her advice.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Suspicions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Any member of the Church who suspects that a child or vulnerable adult is being abused in any way whatsoever will immediately contact the DSA and follow his/her advice.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Confidentiality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Confidential information concerning any adult or child will be fully protected.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t>Complaints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Any complaint against any member of the Church will be dealt with in accordance to the Diocese’s current complaints procedure. If a complaint relates to the treatment of children or vulnerable adults, the Diocesan Safeguarding Adviser will be informed immediately. </w:t>
      </w:r>
    </w:p>
    <w:p w:rsidR="000F1415" w:rsidRDefault="000F1415" w:rsidP="000F1415">
      <w:pPr>
        <w:spacing w:after="120" w:line="240" w:lineRule="auto"/>
        <w:rPr>
          <w:rFonts w:ascii="Calibri" w:eastAsia="Times New Roman" w:hAnsi="Calibri" w:cs="Calibri"/>
          <w:b/>
          <w:bCs/>
          <w:color w:val="000000"/>
          <w:sz w:val="24"/>
          <w:szCs w:val="24"/>
        </w:rPr>
      </w:pPr>
    </w:p>
    <w:p w:rsidR="000F1415" w:rsidRDefault="000F1415" w:rsidP="000F1415">
      <w:pPr>
        <w:spacing w:after="12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Page 4 of 5</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b/>
          <w:bCs/>
          <w:color w:val="000000"/>
          <w:sz w:val="24"/>
          <w:szCs w:val="24"/>
        </w:rPr>
        <w:lastRenderedPageBreak/>
        <w:t>Monitoring &amp; Review </w:t>
      </w:r>
    </w:p>
    <w:p w:rsidR="000F1415" w:rsidRPr="000F1415" w:rsidRDefault="000F1415" w:rsidP="000F1415">
      <w:pPr>
        <w:spacing w:after="120" w:line="240" w:lineRule="auto"/>
        <w:rPr>
          <w:rFonts w:ascii="Times New Roman" w:eastAsia="Times New Roman" w:hAnsi="Times New Roman" w:cs="Times New Roman"/>
          <w:sz w:val="24"/>
          <w:szCs w:val="24"/>
        </w:rPr>
      </w:pPr>
      <w:r w:rsidRPr="000F1415">
        <w:rPr>
          <w:rFonts w:ascii="Calibri" w:eastAsia="Times New Roman" w:hAnsi="Calibri" w:cs="Calibri"/>
          <w:color w:val="000000"/>
          <w:sz w:val="24"/>
          <w:szCs w:val="24"/>
        </w:rPr>
        <w:t>This policy will be reviewed annually as part of the PSO’s preparation for the annual report to the PCC. Archdeacons will discuss it every three years with parishes at their Visitations. </w:t>
      </w:r>
    </w:p>
    <w:p w:rsidR="000F1415" w:rsidRPr="000F1415" w:rsidRDefault="000F1415" w:rsidP="000F1415">
      <w:pPr>
        <w:spacing w:after="240" w:line="240" w:lineRule="auto"/>
        <w:rPr>
          <w:rFonts w:ascii="Times New Roman" w:eastAsia="Times New Roman" w:hAnsi="Times New Roman" w:cs="Times New Roman"/>
          <w:sz w:val="24"/>
          <w:szCs w:val="24"/>
        </w:rPr>
      </w:pPr>
      <w:r w:rsidRPr="000F1415">
        <w:rPr>
          <w:rFonts w:ascii="Times New Roman" w:eastAsia="Times New Roman" w:hAnsi="Times New Roman" w:cs="Times New Roman"/>
          <w:sz w:val="24"/>
          <w:szCs w:val="24"/>
        </w:rPr>
        <w:br/>
      </w:r>
    </w:p>
    <w:p w:rsidR="000F1415" w:rsidRPr="000F1415" w:rsidRDefault="000F1415" w:rsidP="000F1415">
      <w:pPr>
        <w:spacing w:after="120" w:line="240" w:lineRule="auto"/>
        <w:rPr>
          <w:rFonts w:ascii="Times New Roman" w:eastAsia="Times New Roman" w:hAnsi="Times New Roman" w:cs="Times New Roman"/>
          <w:sz w:val="24"/>
          <w:szCs w:val="24"/>
        </w:rPr>
      </w:pPr>
      <w:proofErr w:type="gramStart"/>
      <w:r w:rsidRPr="000F1415">
        <w:rPr>
          <w:rFonts w:ascii="Calibri" w:eastAsia="Times New Roman" w:hAnsi="Calibri" w:cs="Calibri"/>
          <w:color w:val="000000"/>
          <w:sz w:val="24"/>
          <w:szCs w:val="24"/>
        </w:rPr>
        <w:t>Incumbent .......................................................................... </w:t>
      </w:r>
      <w:proofErr w:type="gramEnd"/>
    </w:p>
    <w:p w:rsidR="000F1415" w:rsidRPr="000F1415" w:rsidRDefault="000F1415" w:rsidP="000F1415">
      <w:pPr>
        <w:spacing w:after="120" w:line="240" w:lineRule="auto"/>
        <w:rPr>
          <w:rFonts w:ascii="Times New Roman" w:eastAsia="Times New Roman" w:hAnsi="Times New Roman" w:cs="Times New Roman"/>
          <w:sz w:val="24"/>
          <w:szCs w:val="24"/>
        </w:rPr>
      </w:pPr>
      <w:proofErr w:type="gramStart"/>
      <w:r w:rsidRPr="000F1415">
        <w:rPr>
          <w:rFonts w:ascii="Calibri" w:eastAsia="Times New Roman" w:hAnsi="Calibri" w:cs="Calibri"/>
          <w:color w:val="000000"/>
          <w:sz w:val="24"/>
          <w:szCs w:val="24"/>
        </w:rPr>
        <w:t>Churchwarden ..................................................................... </w:t>
      </w:r>
      <w:proofErr w:type="gramEnd"/>
    </w:p>
    <w:p w:rsidR="000F1415" w:rsidRPr="000F1415" w:rsidRDefault="000F1415" w:rsidP="000F1415">
      <w:pPr>
        <w:spacing w:after="120" w:line="240" w:lineRule="auto"/>
        <w:rPr>
          <w:rFonts w:ascii="Times New Roman" w:eastAsia="Times New Roman" w:hAnsi="Times New Roman" w:cs="Times New Roman"/>
          <w:sz w:val="24"/>
          <w:szCs w:val="24"/>
        </w:rPr>
      </w:pPr>
      <w:proofErr w:type="gramStart"/>
      <w:r w:rsidRPr="000F1415">
        <w:rPr>
          <w:rFonts w:ascii="Calibri" w:eastAsia="Times New Roman" w:hAnsi="Calibri" w:cs="Calibri"/>
          <w:color w:val="000000"/>
          <w:sz w:val="24"/>
          <w:szCs w:val="24"/>
        </w:rPr>
        <w:t>Churchwarden ..................................................................... </w:t>
      </w:r>
      <w:proofErr w:type="gramEnd"/>
    </w:p>
    <w:p w:rsidR="000F1415" w:rsidRPr="000F1415" w:rsidRDefault="000F1415" w:rsidP="000F1415">
      <w:pPr>
        <w:spacing w:after="120" w:line="240" w:lineRule="auto"/>
        <w:rPr>
          <w:rFonts w:ascii="Times New Roman" w:eastAsia="Times New Roman" w:hAnsi="Times New Roman" w:cs="Times New Roman"/>
          <w:sz w:val="24"/>
          <w:szCs w:val="24"/>
        </w:rPr>
      </w:pPr>
      <w:proofErr w:type="gramStart"/>
      <w:r w:rsidRPr="000F1415">
        <w:rPr>
          <w:rFonts w:ascii="Calibri" w:eastAsia="Times New Roman" w:hAnsi="Calibri" w:cs="Calibri"/>
          <w:color w:val="000000"/>
          <w:sz w:val="24"/>
          <w:szCs w:val="24"/>
        </w:rPr>
        <w:t>Date .................................................................................. </w:t>
      </w:r>
      <w:proofErr w:type="gramEnd"/>
    </w:p>
    <w:p w:rsidR="00463711" w:rsidRDefault="000F1415" w:rsidP="000F1415">
      <w:pPr>
        <w:spacing w:after="120" w:line="240" w:lineRule="auto"/>
        <w:jc w:val="center"/>
        <w:rPr>
          <w:rFonts w:ascii="Calibri" w:eastAsia="Times New Roman" w:hAnsi="Calibri" w:cs="Calibri"/>
          <w:color w:val="000000"/>
          <w:sz w:val="24"/>
          <w:szCs w:val="24"/>
        </w:rPr>
      </w:pPr>
      <w:r w:rsidRPr="000F1415">
        <w:rPr>
          <w:rFonts w:ascii="Times New Roman" w:eastAsia="Times New Roman" w:hAnsi="Times New Roman" w:cs="Times New Roman"/>
          <w:sz w:val="24"/>
          <w:szCs w:val="24"/>
        </w:rPr>
        <w:br/>
      </w:r>
      <w:r w:rsidRPr="000F1415">
        <w:rPr>
          <w:rFonts w:ascii="Times New Roman" w:eastAsia="Times New Roman" w:hAnsi="Times New Roman" w:cs="Times New Roman"/>
          <w:sz w:val="24"/>
          <w:szCs w:val="24"/>
        </w:rPr>
        <w:br/>
      </w: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Default="000F1415" w:rsidP="000F1415">
      <w:pPr>
        <w:spacing w:after="120" w:line="240" w:lineRule="auto"/>
        <w:jc w:val="center"/>
        <w:rPr>
          <w:rFonts w:ascii="Calibri" w:eastAsia="Times New Roman" w:hAnsi="Calibri" w:cs="Calibri"/>
          <w:color w:val="000000"/>
          <w:sz w:val="24"/>
          <w:szCs w:val="24"/>
        </w:rPr>
      </w:pPr>
    </w:p>
    <w:p w:rsidR="000F1415" w:rsidRPr="000F1415" w:rsidRDefault="000F1415" w:rsidP="000F1415">
      <w:pPr>
        <w:spacing w:after="120" w:line="240" w:lineRule="auto"/>
        <w:jc w:val="center"/>
        <w:rPr>
          <w:rFonts w:ascii="Calibri" w:eastAsia="Times New Roman" w:hAnsi="Calibri" w:cs="Calibri"/>
          <w:b/>
          <w:color w:val="000000"/>
          <w:sz w:val="24"/>
          <w:szCs w:val="24"/>
        </w:rPr>
      </w:pPr>
      <w:r w:rsidRPr="000F1415">
        <w:rPr>
          <w:rFonts w:ascii="Calibri" w:eastAsia="Times New Roman" w:hAnsi="Calibri" w:cs="Calibri"/>
          <w:b/>
          <w:color w:val="000000"/>
          <w:sz w:val="24"/>
          <w:szCs w:val="24"/>
        </w:rPr>
        <w:t>Page 5 of 5</w:t>
      </w:r>
    </w:p>
    <w:sectPr w:rsidR="000F1415" w:rsidRPr="000F1415" w:rsidSect="004637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415"/>
    <w:rsid w:val="000F1415"/>
    <w:rsid w:val="00463711"/>
    <w:rsid w:val="00AF536E"/>
    <w:rsid w:val="00FA5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4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58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whitehavenparish@outlook.com</dc:creator>
  <cp:lastModifiedBy>whitehavenparish@outlook.com</cp:lastModifiedBy>
  <cp:revision>1</cp:revision>
  <cp:lastPrinted>2024-04-17T09:29:00Z</cp:lastPrinted>
  <dcterms:created xsi:type="dcterms:W3CDTF">2024-04-17T09:16:00Z</dcterms:created>
  <dcterms:modified xsi:type="dcterms:W3CDTF">2024-04-17T09:30:00Z</dcterms:modified>
</cp:coreProperties>
</file>